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6DB59332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8A53BF"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</w:p>
              </w:tc>
            </w:tr>
          </w:tbl>
          <w:p w14:paraId="0D176266" w14:textId="214BEED2" w:rsidR="00DB799B" w:rsidRPr="00B94E43" w:rsidRDefault="008A53BF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İç Mimaride Üç Boyutlu Modelleme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8A53BF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8A53BF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0F2BC2F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5A8F8A9B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A850884" w:rsidR="008458F1" w:rsidRPr="00AE4F83" w:rsidRDefault="000E4FCD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E4FCD">
              <w:rPr>
                <w:rFonts w:ascii="Times New Roman" w:hAnsi="Times New Roman" w:cs="Times New Roman"/>
                <w:sz w:val="24"/>
                <w:szCs w:val="24"/>
              </w:rPr>
              <w:t>Bilgisayar ortamında 3 boyutlu mimari çizim ve modelleme yapabilmek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amaçlanır. 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386A46BE" w:rsidR="00F03CE9" w:rsidRPr="001B437B" w:rsidRDefault="002F6EFE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 dersin hedefleri; </w:t>
            </w:r>
            <w:r w:rsidR="00150C89">
              <w:rPr>
                <w:rFonts w:ascii="Times New Roman" w:hAnsi="Times New Roman" w:cs="Times New Roman"/>
                <w:sz w:val="24"/>
                <w:szCs w:val="24"/>
              </w:rPr>
              <w:t xml:space="preserve">3 boyutlu </w:t>
            </w:r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>çizim teknikleri ve uygulamaları</w:t>
            </w:r>
            <w:r w:rsidR="000E4FCD">
              <w:rPr>
                <w:rFonts w:ascii="Times New Roman" w:hAnsi="Times New Roman" w:cs="Times New Roman"/>
                <w:sz w:val="24"/>
                <w:szCs w:val="24"/>
              </w:rPr>
              <w:t xml:space="preserve">na hakimiyetin sağlanması ve </w:t>
            </w:r>
            <w:r w:rsidR="00150C89">
              <w:rPr>
                <w:rFonts w:ascii="Times New Roman" w:hAnsi="Times New Roman" w:cs="Times New Roman"/>
                <w:sz w:val="24"/>
                <w:szCs w:val="24"/>
              </w:rPr>
              <w:t>3 boyutlu çizim</w:t>
            </w:r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 xml:space="preserve"> program</w:t>
            </w:r>
            <w:r w:rsidR="00150C89"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 xml:space="preserve">ının kullanımı ile projelerin </w:t>
            </w:r>
            <w:r w:rsidR="00150C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4FCD" w:rsidRPr="000E4FCD">
              <w:rPr>
                <w:rFonts w:ascii="Times New Roman" w:hAnsi="Times New Roman" w:cs="Times New Roman"/>
                <w:sz w:val="24"/>
                <w:szCs w:val="24"/>
              </w:rPr>
              <w:t xml:space="preserve"> boyutlu çizimlerinin bilgisayar ortamında hazırlanması</w:t>
            </w:r>
            <w:r w:rsidR="000E4FCD">
              <w:rPr>
                <w:rFonts w:ascii="Times New Roman" w:hAnsi="Times New Roman" w:cs="Times New Roman"/>
                <w:sz w:val="24"/>
                <w:szCs w:val="24"/>
              </w:rPr>
              <w:t xml:space="preserve"> olarak sıralanabilir.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F85050F" w14:textId="77777777" w:rsidR="00E644B2" w:rsidRDefault="00150C8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89">
              <w:rPr>
                <w:rFonts w:ascii="Times New Roman" w:hAnsi="Times New Roman" w:cs="Times New Roman"/>
                <w:sz w:val="24"/>
                <w:szCs w:val="24"/>
              </w:rPr>
              <w:t>Öğrenci, 3ds Max yazılımını mimari çizimlere uygular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F464ED" w14:textId="77777777" w:rsidR="00150C89" w:rsidRDefault="00150C8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89">
              <w:rPr>
                <w:rFonts w:ascii="Times New Roman" w:hAnsi="Times New Roman" w:cs="Times New Roman"/>
                <w:sz w:val="24"/>
                <w:szCs w:val="24"/>
              </w:rPr>
              <w:t>Öğrenci, grafik anlatım becerileri kazanır.</w:t>
            </w:r>
          </w:p>
          <w:p w14:paraId="613F2B97" w14:textId="77777777" w:rsidR="00150C89" w:rsidRDefault="00150C8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89">
              <w:rPr>
                <w:rFonts w:ascii="Times New Roman" w:hAnsi="Times New Roman" w:cs="Times New Roman"/>
                <w:sz w:val="24"/>
                <w:szCs w:val="24"/>
              </w:rPr>
              <w:t>Öğrenci, tasarım yetisi kazanır.</w:t>
            </w:r>
          </w:p>
          <w:p w14:paraId="56FE6092" w14:textId="77777777" w:rsidR="00150C89" w:rsidRDefault="00150C8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89">
              <w:rPr>
                <w:rFonts w:ascii="Times New Roman" w:hAnsi="Times New Roman" w:cs="Times New Roman"/>
                <w:sz w:val="24"/>
                <w:szCs w:val="24"/>
              </w:rPr>
              <w:t>Öğrenci, teknik dökümantasyon sağlamayı ve incelemeyi öğrenir.</w:t>
            </w:r>
          </w:p>
          <w:p w14:paraId="6D1D0047" w14:textId="768A698F" w:rsidR="00150C89" w:rsidRPr="009C2353" w:rsidRDefault="00150C89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C89">
              <w:rPr>
                <w:rFonts w:ascii="Times New Roman" w:hAnsi="Times New Roman" w:cs="Times New Roman"/>
                <w:sz w:val="24"/>
                <w:szCs w:val="24"/>
              </w:rPr>
              <w:t>Öğrenci, biçimsel kompozisyon oluşturmayı sağlar.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CD97886" w14:textId="77777777" w:rsidR="009F10C9" w:rsidRDefault="009F000A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Autodesk 3ds Max 2023 Temel Eğitim Kitabı: Serdar Hakan AKADEMİ. (n.d.). (n.p.): Serdar Hakan DÜZGÖREN.</w:t>
            </w:r>
          </w:p>
          <w:p w14:paraId="4CD65313" w14:textId="77777777" w:rsidR="009F000A" w:rsidRDefault="009F000A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Autodesk 3ds Max 2021 Temel Eğitim Kitabı. (n.d.). (n.p.): Serdar Hakan DÜZGÖREN.</w:t>
            </w:r>
          </w:p>
          <w:p w14:paraId="688A4258" w14:textId="521C64B0" w:rsidR="009F000A" w:rsidRPr="009F000A" w:rsidRDefault="009F000A" w:rsidP="009F000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00A">
              <w:rPr>
                <w:rFonts w:ascii="Times New Roman" w:hAnsi="Times New Roman" w:cs="Times New Roman"/>
                <w:sz w:val="24"/>
                <w:szCs w:val="24"/>
              </w:rPr>
              <w:t>Autodesk 3ds Max 2024 Temel Eğitim Kitabı. (n.d.). (n.p.): Serdar Hakan DÜZGÖREN.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2E943E" w14:textId="77777777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Soru-Yanıt</w:t>
            </w:r>
          </w:p>
          <w:p w14:paraId="0BFA0DC1" w14:textId="68A0B06D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Gözlem</w:t>
            </w:r>
          </w:p>
          <w:p w14:paraId="12EE6914" w14:textId="779D3098" w:rsidR="009C2353" w:rsidRPr="009C2353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Takım/Grup Çalışması</w:t>
            </w:r>
          </w:p>
          <w:p w14:paraId="3460D521" w14:textId="77777777" w:rsidR="007F1040" w:rsidRDefault="009C2353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3">
              <w:rPr>
                <w:rFonts w:ascii="Times New Roman" w:hAnsi="Times New Roman" w:cs="Times New Roman"/>
                <w:sz w:val="24"/>
                <w:szCs w:val="24"/>
              </w:rPr>
              <w:t>Rapor Hazırlama ve/veya Sunma</w:t>
            </w:r>
          </w:p>
          <w:p w14:paraId="0761A7AA" w14:textId="77777777" w:rsidR="001E7D67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629AA9E6" w14:textId="0CD14690" w:rsidR="001E7D67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Anlatım</w:t>
            </w:r>
          </w:p>
          <w:p w14:paraId="00B6F240" w14:textId="7F039D76" w:rsidR="001E7D67" w:rsidRPr="009C2353" w:rsidRDefault="001E7D67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Uygulama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0540372E" w:rsidR="002F1CC4" w:rsidRPr="00D54921" w:rsidRDefault="001E7D67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Giriş ve 3ds Max 2015 programının arayüz tanıtımı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2BA7E84A" w:rsidR="002F1CC4" w:rsidRPr="00D54921" w:rsidRDefault="001E7D67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3ds Max 2015  programına giriş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6074916F" w:rsidR="0098203A" w:rsidRPr="00D54921" w:rsidRDefault="001E7D67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Max 2015 programı genel kullanım, çizim esasları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1BA6BA7C" w:rsidR="002F1CC4" w:rsidRPr="00D54921" w:rsidRDefault="001E7D67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Max 2015 programı 2 boyutlu çizim teknikleri 1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3BB4E5A0" w:rsidR="00C55E95" w:rsidRPr="00D54921" w:rsidRDefault="001E7D67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 xml:space="preserve">Max 2015 programı 2 boyutlu çizim teknikleri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0FA1E96F" w:rsidR="00C55E95" w:rsidRPr="00D54921" w:rsidRDefault="001E7D67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Max 2015 programı 3 boyutlu çizim teknikleri 1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104D3EED" w:rsidR="00C55E95" w:rsidRPr="00D54921" w:rsidRDefault="001E7D67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 xml:space="preserve">Max 2015 programı 3 boyutlu çizim teknikleri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2C064D96" w:rsidR="00C55E95" w:rsidRPr="00D54921" w:rsidRDefault="001E7D67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7D2FDA1B" w:rsidR="00C55E95" w:rsidRPr="00D54921" w:rsidRDefault="001E7D67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Işık kullanımı ve kamera yerleştirme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403D42D7" w:rsidR="00C55E95" w:rsidRPr="00D54921" w:rsidRDefault="001E7D67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Düzenleme araçlarının kullanımı 1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49BA9AFD" w:rsidR="00C55E95" w:rsidRPr="00D54921" w:rsidRDefault="001E7D67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Düzenleme araçlarının kullanımı 2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484B0825" w:rsidR="00C55E95" w:rsidRPr="00D54921" w:rsidRDefault="001E7D67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Malzeme atama ve ışık kullanımı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648FE427" w:rsidR="00C55E95" w:rsidRPr="00D54921" w:rsidRDefault="001E7D67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Malzeme atama ve ışık kullanımı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671002BE" w:rsidR="00C55E95" w:rsidRPr="00D54921" w:rsidRDefault="001E7D67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1E7D67">
              <w:rPr>
                <w:rFonts w:ascii="Times New Roman" w:hAnsi="Times New Roman" w:cs="Times New Roman"/>
                <w:sz w:val="24"/>
              </w:rPr>
              <w:t>Sunuma hazırlama ve sunum paftaları</w:t>
            </w:r>
          </w:p>
        </w:tc>
      </w:tr>
    </w:tbl>
    <w:p w14:paraId="36098F27" w14:textId="70C87AAA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6F270" w14:textId="77777777" w:rsidR="00AA1BE6" w:rsidRDefault="00AA1BE6" w:rsidP="007043F4">
      <w:pPr>
        <w:spacing w:after="0" w:line="240" w:lineRule="auto"/>
      </w:pPr>
      <w:r>
        <w:separator/>
      </w:r>
    </w:p>
  </w:endnote>
  <w:endnote w:type="continuationSeparator" w:id="0">
    <w:p w14:paraId="4AB56E89" w14:textId="77777777" w:rsidR="00AA1BE6" w:rsidRDefault="00AA1BE6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620DD" w14:textId="77777777" w:rsidR="00AA1BE6" w:rsidRDefault="00AA1BE6" w:rsidP="007043F4">
      <w:pPr>
        <w:spacing w:after="0" w:line="240" w:lineRule="auto"/>
      </w:pPr>
      <w:r>
        <w:separator/>
      </w:r>
    </w:p>
  </w:footnote>
  <w:footnote w:type="continuationSeparator" w:id="0">
    <w:p w14:paraId="2D611249" w14:textId="77777777" w:rsidR="00AA1BE6" w:rsidRDefault="00AA1BE6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72617"/>
    <w:rsid w:val="000755A6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0C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E7D67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53BF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00A"/>
    <w:rsid w:val="009F10C9"/>
    <w:rsid w:val="009F4D88"/>
    <w:rsid w:val="00A031F3"/>
    <w:rsid w:val="00A06334"/>
    <w:rsid w:val="00A16439"/>
    <w:rsid w:val="00A37C4F"/>
    <w:rsid w:val="00A40C61"/>
    <w:rsid w:val="00A415B2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1BE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688A"/>
    <w:rsid w:val="00EA0116"/>
    <w:rsid w:val="00EB662C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19</cp:revision>
  <cp:lastPrinted>2018-08-07T12:06:00Z</cp:lastPrinted>
  <dcterms:created xsi:type="dcterms:W3CDTF">2021-01-18T23:41:00Z</dcterms:created>
  <dcterms:modified xsi:type="dcterms:W3CDTF">2024-09-25T14:30:00Z</dcterms:modified>
</cp:coreProperties>
</file>